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4C1" w:rsidRDefault="008234C1" w:rsidP="00AE6183">
      <w:pPr>
        <w:pStyle w:val="Nagwek1"/>
        <w:rPr>
          <w:rFonts w:ascii="Arial" w:hAnsi="Arial" w:cs="Arial"/>
          <w:b/>
          <w:bCs/>
          <w:sz w:val="20"/>
          <w:szCs w:val="20"/>
        </w:rPr>
      </w:pPr>
    </w:p>
    <w:p w:rsidR="00AE6183" w:rsidRPr="00EA6CDA" w:rsidRDefault="00AE6183" w:rsidP="00AE6183">
      <w:pPr>
        <w:pStyle w:val="Nagwek1"/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b/>
          <w:bCs/>
          <w:sz w:val="20"/>
          <w:szCs w:val="20"/>
        </w:rPr>
        <w:t>KARTA KURSU</w:t>
      </w:r>
    </w:p>
    <w:p w:rsidR="00AE6183" w:rsidRPr="00EA6CDA" w:rsidRDefault="00AE6183" w:rsidP="00AE6183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55"/>
      </w:tblGrid>
      <w:tr w:rsidR="00AE6183" w:rsidRPr="00EA6CDA" w:rsidTr="00014114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250170" w:rsidRPr="00EA6CDA" w:rsidRDefault="00AE6183" w:rsidP="0025017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Praktyczna nauka języka </w:t>
            </w:r>
            <w:r w:rsidR="00A50A91" w:rsidRPr="00EA6CDA">
              <w:rPr>
                <w:rFonts w:ascii="Arial" w:hAnsi="Arial" w:cs="Arial"/>
                <w:sz w:val="20"/>
                <w:szCs w:val="20"/>
              </w:rPr>
              <w:t>niemieckiego</w:t>
            </w:r>
            <w:r w:rsidR="007F6B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6357"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AE6183" w:rsidRPr="00EA6CDA" w:rsidTr="00014114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250170" w:rsidRPr="00EA6CDA" w:rsidRDefault="00250170" w:rsidP="00250170">
            <w:pPr>
              <w:pStyle w:val="Zawartotabeli"/>
              <w:spacing w:before="60" w:after="60"/>
              <w:ind w:left="70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A6CDA">
              <w:rPr>
                <w:rFonts w:ascii="Arial" w:hAnsi="Arial" w:cs="Arial"/>
                <w:sz w:val="20"/>
                <w:szCs w:val="20"/>
                <w:lang w:val="en-US"/>
              </w:rPr>
              <w:t xml:space="preserve">Practical German </w:t>
            </w:r>
            <w:r w:rsidR="00456357"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</w:p>
          <w:p w:rsidR="00AE6183" w:rsidRPr="00EA6CDA" w:rsidRDefault="00AE6183" w:rsidP="0001411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E6183" w:rsidRPr="00EA6CDA" w:rsidRDefault="00AE6183" w:rsidP="00AE6183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1985"/>
        <w:gridCol w:w="1276"/>
      </w:tblGrid>
      <w:tr w:rsidR="00AE6183" w:rsidRPr="00EA6CDA" w:rsidTr="00014114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AE6183" w:rsidRPr="00EA6CDA" w:rsidRDefault="00AE6183" w:rsidP="00014114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AE6183" w:rsidRPr="00EA6CDA" w:rsidRDefault="007201C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AE6183" w:rsidRPr="00EA6CDA" w:rsidRDefault="00AE6183" w:rsidP="00AE6183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3261"/>
      </w:tblGrid>
      <w:tr w:rsidR="00AE6183" w:rsidRPr="00EA6CDA" w:rsidTr="00014114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AE6183" w:rsidRPr="00EA6CDA" w:rsidRDefault="00546D74" w:rsidP="00FB60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Dr Katarzyna Sowa-Bacia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2A04FB" w:rsidRPr="00173C4F" w:rsidRDefault="000A0566" w:rsidP="00173C4F">
            <w:pPr>
              <w:pStyle w:val="Zawartotabeli"/>
              <w:spacing w:before="57" w:after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="00AE6183" w:rsidRPr="00F7680F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FB6089" w:rsidRDefault="00456357" w:rsidP="0025017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Katarzyna Sowa-Bacia </w:t>
            </w:r>
          </w:p>
          <w:p w:rsidR="00A50A91" w:rsidRPr="00EA6CDA" w:rsidRDefault="00A50A91" w:rsidP="00FB60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Opis kursu (cele kształcenia)</w:t>
      </w: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40"/>
      </w:tblGrid>
      <w:tr w:rsidR="00AE6183" w:rsidRPr="00EA6CDA" w:rsidTr="00C61F6A">
        <w:trPr>
          <w:trHeight w:val="3531"/>
        </w:trPr>
        <w:tc>
          <w:tcPr>
            <w:tcW w:w="9640" w:type="dxa"/>
          </w:tcPr>
          <w:p w:rsidR="00AE6183" w:rsidRPr="00EA6CDA" w:rsidRDefault="00AE6183" w:rsidP="000141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6183" w:rsidRPr="00EA6CDA" w:rsidRDefault="007A4A68" w:rsidP="0045635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Kurs językowy na poziomie B2.1</w:t>
            </w:r>
          </w:p>
          <w:p w:rsidR="00AE6183" w:rsidRPr="00EA6CDA" w:rsidRDefault="00AE6183" w:rsidP="00456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Celem ogólnym jest opanowanie przez studenta umiejętn</w:t>
            </w:r>
            <w:r w:rsidR="007A4A68">
              <w:rPr>
                <w:rFonts w:ascii="Arial" w:hAnsi="Arial" w:cs="Arial"/>
                <w:sz w:val="20"/>
                <w:szCs w:val="20"/>
              </w:rPr>
              <w:t>ości językowych na poziomie B2.1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oraz podstawowych umiejętności interkulturowych. </w:t>
            </w:r>
            <w:r w:rsidR="006B442D">
              <w:rPr>
                <w:rFonts w:ascii="Arial" w:hAnsi="Arial" w:cs="Arial"/>
                <w:sz w:val="20"/>
                <w:szCs w:val="20"/>
              </w:rPr>
              <w:t>Kurs prowadzony jest w j. niemieckim.</w:t>
            </w:r>
          </w:p>
          <w:p w:rsidR="00AE6183" w:rsidRPr="00EA6CDA" w:rsidRDefault="00AE6183" w:rsidP="0045635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6183" w:rsidRPr="00EA6CDA" w:rsidRDefault="00AE6183" w:rsidP="0045635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CDA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AE6183" w:rsidRPr="00EA6CDA" w:rsidRDefault="00AE6183" w:rsidP="00456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:rsidR="00AE6183" w:rsidRPr="00EA6CDA" w:rsidRDefault="00AE6183" w:rsidP="0045635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Potrafi zrozumieć szeroką gamę długich i trudnych tekstów oraz zrozumieć ukryte w nich podteksty. </w:t>
            </w:r>
          </w:p>
          <w:p w:rsidR="00AE6183" w:rsidRPr="00EA6CDA" w:rsidRDefault="00AE6183" w:rsidP="0045635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Potrafi wypowiedzieć się spontanicznie i biegle</w:t>
            </w:r>
            <w:r w:rsidR="00456357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nie zastanawiając się zbytnio nad doborem słów. </w:t>
            </w:r>
          </w:p>
          <w:p w:rsidR="00AE6183" w:rsidRPr="00EA6CDA" w:rsidRDefault="00AE6183" w:rsidP="0045635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Potrafi posługiwać się językiem skutecznie i swobodnie w życiu społecznym, zawodowym lub w czasie studiów.</w:t>
            </w:r>
          </w:p>
          <w:p w:rsidR="00AE6183" w:rsidRPr="0048285E" w:rsidRDefault="00AE6183" w:rsidP="0045635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Potrafi budować wypowiedzi na tematy złożone, jasne, o wyraźnej strukturze i wykazać się opanowaniem narzędzi językowych służących organizacji i wewnętrznej spójności dyskursu.</w:t>
            </w:r>
          </w:p>
          <w:p w:rsidR="0048285E" w:rsidRPr="00EA6CDA" w:rsidRDefault="0048285E" w:rsidP="00456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E6183" w:rsidRPr="00EA6CDA" w:rsidRDefault="00AE6183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Warunki wstępne</w:t>
      </w: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41"/>
        <w:gridCol w:w="7699"/>
      </w:tblGrid>
      <w:tr w:rsidR="00AE6183" w:rsidRPr="00EA6CDA" w:rsidTr="00014114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AE6183" w:rsidRPr="00EA6CDA" w:rsidRDefault="00AE6183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AE6183" w:rsidRPr="00EA6CDA" w:rsidRDefault="00AE6183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Znajomość języka</w:t>
            </w:r>
            <w:r w:rsidR="00B03E62" w:rsidRPr="00EA6CDA">
              <w:rPr>
                <w:rFonts w:ascii="Arial" w:hAnsi="Arial" w:cs="Arial"/>
                <w:sz w:val="20"/>
                <w:szCs w:val="20"/>
              </w:rPr>
              <w:t xml:space="preserve"> niemieckiego </w:t>
            </w:r>
            <w:r w:rsidR="007A4A68">
              <w:rPr>
                <w:rFonts w:ascii="Arial" w:hAnsi="Arial" w:cs="Arial"/>
                <w:sz w:val="20"/>
                <w:szCs w:val="20"/>
              </w:rPr>
              <w:t>na poziomie B1.2</w:t>
            </w:r>
          </w:p>
          <w:p w:rsidR="00AE6183" w:rsidRPr="00EA6CDA" w:rsidRDefault="00AE6183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183" w:rsidRPr="00EA6CDA" w:rsidTr="00014114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AE6183" w:rsidRPr="00EA6CDA" w:rsidRDefault="00AE6183" w:rsidP="00B03E62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Znajomość języka </w:t>
            </w:r>
            <w:r w:rsidR="00B03E62" w:rsidRPr="00EA6CDA">
              <w:rPr>
                <w:rFonts w:ascii="Arial" w:hAnsi="Arial" w:cs="Arial"/>
                <w:sz w:val="20"/>
                <w:szCs w:val="20"/>
              </w:rPr>
              <w:t xml:space="preserve">niemieckiego </w:t>
            </w:r>
            <w:r w:rsidRPr="00EA6CDA">
              <w:rPr>
                <w:rFonts w:ascii="Arial" w:hAnsi="Arial" w:cs="Arial"/>
                <w:sz w:val="20"/>
                <w:szCs w:val="20"/>
              </w:rPr>
              <w:t>na poziomie B</w:t>
            </w:r>
            <w:r w:rsidR="007A4A6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</w:tr>
      <w:tr w:rsidR="00AE6183" w:rsidRPr="00EA6CDA" w:rsidTr="00014114">
        <w:tc>
          <w:tcPr>
            <w:tcW w:w="1941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AE6183" w:rsidRPr="00EA6CDA" w:rsidRDefault="00AE6183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AE6183" w:rsidRPr="00EA6CDA" w:rsidRDefault="00456357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Kurs: </w:t>
            </w:r>
            <w:r w:rsidR="00AE6183" w:rsidRPr="00EA6CDA">
              <w:rPr>
                <w:rFonts w:ascii="Arial" w:hAnsi="Arial" w:cs="Arial"/>
                <w:sz w:val="20"/>
                <w:szCs w:val="20"/>
              </w:rPr>
              <w:t xml:space="preserve">Praktyczna nauka języka </w:t>
            </w:r>
            <w:r w:rsidR="00B03E62" w:rsidRPr="00EA6CDA">
              <w:rPr>
                <w:rFonts w:ascii="Arial" w:hAnsi="Arial" w:cs="Arial"/>
                <w:sz w:val="20"/>
                <w:szCs w:val="20"/>
              </w:rPr>
              <w:t>niemieckiego</w:t>
            </w:r>
            <w:r w:rsidR="001939C7">
              <w:rPr>
                <w:rFonts w:ascii="Arial" w:hAnsi="Arial" w:cs="Arial"/>
                <w:sz w:val="20"/>
                <w:szCs w:val="20"/>
              </w:rPr>
              <w:t xml:space="preserve"> IV</w:t>
            </w:r>
          </w:p>
          <w:p w:rsidR="00AE6183" w:rsidRPr="00EA6CDA" w:rsidRDefault="00AE6183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3E62" w:rsidRPr="00EA6CDA" w:rsidRDefault="00B03E62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 xml:space="preserve">Efekty kształcenia </w:t>
      </w: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79"/>
        <w:gridCol w:w="5296"/>
        <w:gridCol w:w="2365"/>
      </w:tblGrid>
      <w:tr w:rsidR="00AE6183" w:rsidRPr="00EA6CDA" w:rsidTr="00014114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AE6183" w:rsidRPr="00EA6CDA" w:rsidRDefault="00AE6183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Efekt</w:t>
            </w:r>
            <w:r w:rsidR="00532348">
              <w:rPr>
                <w:rFonts w:ascii="Arial" w:hAnsi="Arial" w:cs="Arial"/>
                <w:sz w:val="20"/>
                <w:szCs w:val="20"/>
              </w:rPr>
              <w:t>y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7584A" w:rsidRPr="00EA6CDA" w:rsidTr="00C61F6A">
        <w:trPr>
          <w:cantSplit/>
          <w:trHeight w:val="1546"/>
        </w:trPr>
        <w:tc>
          <w:tcPr>
            <w:tcW w:w="1979" w:type="dxa"/>
            <w:vMerge/>
          </w:tcPr>
          <w:p w:rsidR="0007584A" w:rsidRPr="00EA6CDA" w:rsidRDefault="0007584A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07584A" w:rsidRPr="00456357" w:rsidRDefault="0007584A" w:rsidP="003A69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6357">
              <w:rPr>
                <w:rFonts w:ascii="Arial" w:hAnsi="Arial" w:cs="Arial"/>
                <w:sz w:val="20"/>
                <w:szCs w:val="20"/>
              </w:rPr>
              <w:t>W0</w:t>
            </w:r>
            <w:r w:rsidR="00FA2AD3">
              <w:rPr>
                <w:rFonts w:ascii="Arial" w:hAnsi="Arial" w:cs="Arial"/>
                <w:sz w:val="20"/>
                <w:szCs w:val="20"/>
              </w:rPr>
              <w:t>1</w:t>
            </w:r>
            <w:r w:rsidRPr="00456357">
              <w:rPr>
                <w:rFonts w:ascii="Arial" w:hAnsi="Arial" w:cs="Arial"/>
                <w:sz w:val="20"/>
                <w:szCs w:val="20"/>
              </w:rPr>
              <w:t>: zna podstawową terminologię z zakresu filologii</w:t>
            </w:r>
            <w:r w:rsidR="003A69C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B6938" w:rsidRPr="00456357" w:rsidRDefault="001B6938" w:rsidP="003A69C0">
            <w:pPr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  <w:p w:rsidR="0007584A" w:rsidRPr="00FA2AD3" w:rsidRDefault="00FA2AD3" w:rsidP="003A69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W02</w:t>
            </w:r>
            <w:r w:rsidR="003A69C0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 posiada</w:t>
            </w:r>
            <w:r w:rsidR="001B6938" w:rsidRPr="00456357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podstawową wiedzę o instytucjach kultury</w:t>
            </w:r>
            <w:r w:rsidR="00977826" w:rsidRPr="00456357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br/>
            </w:r>
            <w:r w:rsidR="001B6938" w:rsidRPr="00456357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i orientację </w:t>
            </w:r>
            <w:r w:rsidR="003A69C0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we współczesnym życiu </w:t>
            </w:r>
            <w:r w:rsidR="001B6938" w:rsidRPr="00456357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kulturalnym</w:t>
            </w:r>
            <w:r w:rsidR="003A69C0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.</w:t>
            </w:r>
          </w:p>
        </w:tc>
        <w:tc>
          <w:tcPr>
            <w:tcW w:w="2365" w:type="dxa"/>
          </w:tcPr>
          <w:p w:rsidR="001B6938" w:rsidRDefault="003A69C0" w:rsidP="000141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</w:t>
            </w:r>
            <w:r w:rsidR="001B6938">
              <w:rPr>
                <w:rFonts w:ascii="Arial" w:hAnsi="Arial" w:cs="Arial"/>
                <w:sz w:val="20"/>
                <w:szCs w:val="20"/>
              </w:rPr>
              <w:t>_W</w:t>
            </w:r>
            <w:r w:rsidR="001B6938" w:rsidRPr="00EA6CDA">
              <w:rPr>
                <w:rFonts w:ascii="Arial" w:hAnsi="Arial" w:cs="Arial"/>
                <w:sz w:val="20"/>
                <w:szCs w:val="20"/>
              </w:rPr>
              <w:t>0</w:t>
            </w:r>
            <w:r w:rsidR="001B6938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1B6938" w:rsidRDefault="001B6938" w:rsidP="00014114">
            <w:pPr>
              <w:rPr>
                <w:rFonts w:ascii="Arial" w:hAnsi="Arial" w:cs="Arial"/>
                <w:sz w:val="20"/>
                <w:szCs w:val="20"/>
              </w:rPr>
            </w:pPr>
          </w:p>
          <w:p w:rsidR="001B6938" w:rsidRPr="00EA6CDA" w:rsidRDefault="003A69C0" w:rsidP="000141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K1_W08</w:t>
            </w:r>
          </w:p>
          <w:p w:rsidR="0007584A" w:rsidRPr="00EA6CDA" w:rsidRDefault="0007584A" w:rsidP="00014114">
            <w:pPr>
              <w:rPr>
                <w:rFonts w:ascii="Arial" w:hAnsi="Arial" w:cs="Arial"/>
                <w:sz w:val="20"/>
                <w:szCs w:val="20"/>
              </w:rPr>
            </w:pPr>
          </w:p>
          <w:p w:rsidR="0007584A" w:rsidRPr="00EA6CDA" w:rsidRDefault="0007584A" w:rsidP="00014114">
            <w:pPr>
              <w:rPr>
                <w:rFonts w:ascii="Arial" w:hAnsi="Arial" w:cs="Arial"/>
                <w:sz w:val="20"/>
                <w:szCs w:val="20"/>
              </w:rPr>
            </w:pPr>
          </w:p>
          <w:p w:rsidR="0007584A" w:rsidRPr="00EA6CDA" w:rsidRDefault="0007584A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AE6183" w:rsidRPr="00EA6CDA" w:rsidTr="00014114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AE6183" w:rsidRPr="00EA6CDA" w:rsidRDefault="00AE6183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Efekt</w:t>
            </w:r>
            <w:r w:rsidR="00532348">
              <w:rPr>
                <w:rFonts w:ascii="Arial" w:hAnsi="Arial" w:cs="Arial"/>
                <w:sz w:val="20"/>
                <w:szCs w:val="20"/>
              </w:rPr>
              <w:t>y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AE6183" w:rsidRPr="00EA6CDA" w:rsidTr="00524717">
        <w:trPr>
          <w:cantSplit/>
          <w:trHeight w:val="1783"/>
        </w:trPr>
        <w:tc>
          <w:tcPr>
            <w:tcW w:w="1985" w:type="dxa"/>
            <w:vMerge/>
          </w:tcPr>
          <w:p w:rsidR="00AE6183" w:rsidRPr="00EA6CDA" w:rsidRDefault="00AE6183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3A69C0" w:rsidRPr="003A69C0" w:rsidRDefault="003A69C0" w:rsidP="00456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9C0">
              <w:rPr>
                <w:rFonts w:ascii="Arial" w:hAnsi="Arial" w:cs="Arial"/>
                <w:sz w:val="20"/>
                <w:szCs w:val="20"/>
              </w:rPr>
              <w:t>U01</w:t>
            </w:r>
            <w:r w:rsidR="0007584A" w:rsidRPr="003A69C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A69C0">
              <w:rPr>
                <w:rFonts w:ascii="Arial" w:hAnsi="Arial" w:cs="Arial"/>
                <w:sz w:val="20"/>
                <w:szCs w:val="20"/>
              </w:rPr>
              <w:t>przygotowuje i redaguje prace pisemne w języku obcym podstawowym dla swojej specjalności</w:t>
            </w:r>
            <w:r w:rsidR="00B93785">
              <w:rPr>
                <w:rFonts w:ascii="Arial" w:hAnsi="Arial" w:cs="Arial"/>
                <w:sz w:val="20"/>
                <w:szCs w:val="20"/>
              </w:rPr>
              <w:br/>
            </w:r>
            <w:r w:rsidRPr="003A69C0">
              <w:rPr>
                <w:rFonts w:ascii="Arial" w:hAnsi="Arial" w:cs="Arial"/>
                <w:sz w:val="20"/>
                <w:szCs w:val="20"/>
              </w:rPr>
              <w:t>z wykorzystaniem podstawowych ujęć teoretycznych.</w:t>
            </w:r>
          </w:p>
          <w:p w:rsidR="003A69C0" w:rsidRPr="003A69C0" w:rsidRDefault="003A69C0" w:rsidP="00456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E6183" w:rsidRPr="00456357" w:rsidRDefault="003A69C0" w:rsidP="00B937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9C0">
              <w:rPr>
                <w:rFonts w:ascii="Arial" w:hAnsi="Arial" w:cs="Arial"/>
                <w:sz w:val="20"/>
                <w:szCs w:val="20"/>
              </w:rPr>
              <w:t>U02</w:t>
            </w:r>
            <w:r w:rsidR="0007584A" w:rsidRPr="003A69C0">
              <w:rPr>
                <w:rFonts w:ascii="Arial" w:hAnsi="Arial" w:cs="Arial"/>
                <w:sz w:val="20"/>
                <w:szCs w:val="20"/>
              </w:rPr>
              <w:t>:</w:t>
            </w:r>
            <w:r w:rsidRPr="003A69C0">
              <w:rPr>
                <w:rFonts w:ascii="Arial" w:hAnsi="Arial" w:cs="Arial"/>
                <w:sz w:val="20"/>
                <w:szCs w:val="20"/>
              </w:rPr>
              <w:t xml:space="preserve"> przygotowuje wystąpienia ustne i prezentacje</w:t>
            </w:r>
            <w:r w:rsidR="00B93785">
              <w:rPr>
                <w:rFonts w:ascii="Arial" w:hAnsi="Arial" w:cs="Arial"/>
                <w:sz w:val="20"/>
                <w:szCs w:val="20"/>
              </w:rPr>
              <w:br/>
            </w:r>
            <w:r w:rsidRPr="003A69C0">
              <w:rPr>
                <w:rFonts w:ascii="Arial" w:hAnsi="Arial" w:cs="Arial"/>
                <w:sz w:val="20"/>
                <w:szCs w:val="20"/>
              </w:rPr>
              <w:t>w języku obcym podstawowym dla swojej specjalności</w:t>
            </w:r>
            <w:r w:rsidR="00B24161">
              <w:rPr>
                <w:rFonts w:ascii="Arial" w:hAnsi="Arial" w:cs="Arial"/>
                <w:sz w:val="20"/>
                <w:szCs w:val="20"/>
              </w:rPr>
              <w:t>.</w:t>
            </w:r>
            <w:r>
              <w:t xml:space="preserve"> </w:t>
            </w:r>
            <w:r w:rsidR="0007584A" w:rsidRPr="0045635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07584A" w:rsidRPr="00006C56" w:rsidRDefault="003A69C0" w:rsidP="000758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K1_U06</w:t>
            </w:r>
          </w:p>
          <w:p w:rsidR="0007584A" w:rsidRDefault="0007584A" w:rsidP="0007584A">
            <w:pPr>
              <w:rPr>
                <w:rFonts w:ascii="Arial" w:hAnsi="Arial" w:cs="Arial"/>
                <w:sz w:val="20"/>
                <w:szCs w:val="20"/>
              </w:rPr>
            </w:pPr>
          </w:p>
          <w:p w:rsidR="0007584A" w:rsidRDefault="0007584A" w:rsidP="0007584A">
            <w:pPr>
              <w:rPr>
                <w:rFonts w:ascii="Arial" w:hAnsi="Arial" w:cs="Arial"/>
                <w:sz w:val="20"/>
                <w:szCs w:val="20"/>
              </w:rPr>
            </w:pPr>
          </w:p>
          <w:p w:rsidR="0007584A" w:rsidRDefault="0007584A" w:rsidP="0007584A">
            <w:pPr>
              <w:rPr>
                <w:rFonts w:ascii="Arial" w:hAnsi="Arial" w:cs="Arial"/>
                <w:sz w:val="20"/>
                <w:szCs w:val="20"/>
              </w:rPr>
            </w:pPr>
          </w:p>
          <w:p w:rsidR="0007584A" w:rsidRPr="00006C56" w:rsidRDefault="0007584A" w:rsidP="0007584A">
            <w:pPr>
              <w:rPr>
                <w:rFonts w:ascii="Arial" w:hAnsi="Arial" w:cs="Arial"/>
                <w:sz w:val="20"/>
                <w:szCs w:val="20"/>
              </w:rPr>
            </w:pPr>
            <w:r w:rsidRPr="00006C56">
              <w:rPr>
                <w:rFonts w:ascii="Arial" w:hAnsi="Arial" w:cs="Arial"/>
                <w:sz w:val="20"/>
                <w:szCs w:val="20"/>
              </w:rPr>
              <w:t>K1_U0</w:t>
            </w:r>
            <w:r w:rsidR="003A69C0">
              <w:rPr>
                <w:rFonts w:ascii="Arial" w:hAnsi="Arial" w:cs="Arial"/>
                <w:sz w:val="20"/>
                <w:szCs w:val="20"/>
              </w:rPr>
              <w:t>7</w:t>
            </w:r>
          </w:p>
          <w:p w:rsidR="00AE6183" w:rsidRPr="00EA6CDA" w:rsidRDefault="00AE6183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AE6183" w:rsidRPr="00EA6CDA" w:rsidTr="00014114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AE6183" w:rsidRPr="00EA6CDA" w:rsidRDefault="00AE6183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AE6183" w:rsidRPr="00EA6CDA" w:rsidTr="00014114">
        <w:trPr>
          <w:cantSplit/>
          <w:trHeight w:val="1120"/>
        </w:trPr>
        <w:tc>
          <w:tcPr>
            <w:tcW w:w="1985" w:type="dxa"/>
            <w:vMerge/>
          </w:tcPr>
          <w:p w:rsidR="00AE6183" w:rsidRPr="00EA6CDA" w:rsidRDefault="00AE6183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AE6183" w:rsidRPr="00EA6CDA" w:rsidRDefault="00AE6183" w:rsidP="00456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eastAsia="MyriadPro-Regular" w:hAnsi="Arial" w:cs="Arial"/>
                <w:smallCaps/>
                <w:color w:val="1A171B"/>
                <w:sz w:val="20"/>
                <w:szCs w:val="20"/>
              </w:rPr>
              <w:t>K0</w:t>
            </w:r>
            <w:r w:rsidR="003A69C0">
              <w:rPr>
                <w:rFonts w:ascii="Arial" w:eastAsia="MyriadPro-Regular" w:hAnsi="Arial" w:cs="Arial"/>
                <w:smallCaps/>
                <w:color w:val="1A171B"/>
                <w:sz w:val="20"/>
                <w:szCs w:val="20"/>
              </w:rPr>
              <w:t>1</w:t>
            </w:r>
            <w:r w:rsidRPr="00EA6CDA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 uczestniczy w życiu kulturalnym, korzystając</w:t>
            </w:r>
            <w:r w:rsidR="00977826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br/>
            </w:r>
            <w:r w:rsidRPr="00EA6CDA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z różnych mediów i różnych jego form</w:t>
            </w:r>
            <w:r w:rsidR="003A69C0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AE6183" w:rsidRPr="00EA6CDA" w:rsidRDefault="003A69C0" w:rsidP="000141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K1_K02</w:t>
            </w:r>
          </w:p>
          <w:p w:rsidR="00AE6183" w:rsidRPr="00EA6CDA" w:rsidRDefault="00AE6183" w:rsidP="00014114">
            <w:pPr>
              <w:rPr>
                <w:rFonts w:ascii="Arial" w:hAnsi="Arial" w:cs="Arial"/>
                <w:sz w:val="20"/>
                <w:szCs w:val="20"/>
              </w:rPr>
            </w:pPr>
          </w:p>
          <w:p w:rsidR="00456357" w:rsidRDefault="00AE6183" w:rsidP="00014114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EA6CDA">
              <w:rPr>
                <w:rFonts w:ascii="Arial" w:hAnsi="Arial" w:cs="Arial"/>
                <w:smallCaps/>
                <w:sz w:val="20"/>
                <w:szCs w:val="20"/>
              </w:rPr>
              <w:t xml:space="preserve"> </w:t>
            </w:r>
          </w:p>
          <w:p w:rsidR="00AE6183" w:rsidRPr="00EA6CDA" w:rsidRDefault="00AE6183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AE6183" w:rsidRPr="00EA6CDA" w:rsidTr="00014114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AE6183" w:rsidRPr="00EA6CDA" w:rsidTr="00014114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AE6183" w:rsidRPr="00EA6CDA" w:rsidTr="00014114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183" w:rsidRPr="00EA6CDA" w:rsidTr="00014114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E6183" w:rsidRPr="00EA6CDA" w:rsidRDefault="007F6BF7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7201C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03" w:type="dxa"/>
            <w:gridSpan w:val="2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6183" w:rsidRPr="00EA6CDA" w:rsidRDefault="00AE6183" w:rsidP="000F299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183" w:rsidRPr="00EA6CDA" w:rsidTr="00014114">
        <w:trPr>
          <w:trHeight w:val="462"/>
        </w:trPr>
        <w:tc>
          <w:tcPr>
            <w:tcW w:w="1611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E6183" w:rsidRPr="00EA6CDA" w:rsidRDefault="00AE6183" w:rsidP="00AE6183">
      <w:pPr>
        <w:pStyle w:val="Zawartotabeli"/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pStyle w:val="Zawartotabeli"/>
        <w:rPr>
          <w:rFonts w:ascii="Arial" w:hAnsi="Arial" w:cs="Arial"/>
          <w:sz w:val="20"/>
          <w:szCs w:val="20"/>
        </w:rPr>
      </w:pPr>
    </w:p>
    <w:p w:rsidR="00977826" w:rsidRDefault="00977826" w:rsidP="00AE6183">
      <w:pPr>
        <w:rPr>
          <w:rFonts w:ascii="Arial" w:hAnsi="Arial" w:cs="Arial"/>
          <w:sz w:val="20"/>
          <w:szCs w:val="20"/>
        </w:rPr>
      </w:pPr>
    </w:p>
    <w:p w:rsidR="00977826" w:rsidRDefault="00977826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Opis metod prowadzenia zajęć</w:t>
      </w: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AE6183" w:rsidRPr="00EA6CDA" w:rsidTr="007A4A68">
        <w:trPr>
          <w:trHeight w:val="695"/>
        </w:trPr>
        <w:tc>
          <w:tcPr>
            <w:tcW w:w="9622" w:type="dxa"/>
          </w:tcPr>
          <w:p w:rsidR="003503C7" w:rsidRPr="00C32704" w:rsidRDefault="000A0566" w:rsidP="003503C7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Metoda eksponująca: płyta CD</w:t>
            </w:r>
          </w:p>
          <w:p w:rsidR="003503C7" w:rsidRPr="00C32704" w:rsidRDefault="003503C7" w:rsidP="003503C7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podająca: objaśnianie, opowiadanie, opis</w:t>
            </w:r>
          </w:p>
          <w:p w:rsidR="003503C7" w:rsidRPr="00C32704" w:rsidRDefault="003503C7" w:rsidP="003503C7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problemo</w:t>
            </w:r>
            <w:r w:rsidR="00FA2AD3">
              <w:rPr>
                <w:rFonts w:ascii="Arial" w:hAnsi="Arial" w:cs="Arial"/>
                <w:color w:val="000000"/>
                <w:sz w:val="20"/>
                <w:szCs w:val="20"/>
              </w:rPr>
              <w:t>wa: dyskusja, burza mózgów</w:t>
            </w:r>
          </w:p>
          <w:p w:rsidR="003503C7" w:rsidRPr="00C32704" w:rsidRDefault="003503C7" w:rsidP="003503C7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programowa: podręcznik programowy</w:t>
            </w:r>
          </w:p>
          <w:p w:rsidR="00AE6183" w:rsidRPr="007F6BF7" w:rsidRDefault="003503C7" w:rsidP="007F6BF7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praktyczna: ćwiczenia przed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miotowe, </w:t>
            </w:r>
          </w:p>
        </w:tc>
      </w:tr>
    </w:tbl>
    <w:p w:rsidR="00AE6183" w:rsidRPr="00EA6CDA" w:rsidRDefault="00AE6183" w:rsidP="00AE6183">
      <w:pPr>
        <w:pStyle w:val="Zawartotabeli"/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pStyle w:val="Zawartotabeli"/>
        <w:rPr>
          <w:rFonts w:ascii="Arial" w:hAnsi="Arial" w:cs="Arial"/>
          <w:sz w:val="20"/>
          <w:szCs w:val="20"/>
        </w:rPr>
      </w:pPr>
    </w:p>
    <w:p w:rsidR="00AE6183" w:rsidRDefault="00AE6183" w:rsidP="00AE6183">
      <w:pPr>
        <w:pStyle w:val="Zawartotabeli"/>
        <w:rPr>
          <w:rFonts w:ascii="Arial" w:hAnsi="Arial" w:cs="Arial"/>
          <w:sz w:val="20"/>
          <w:szCs w:val="20"/>
        </w:rPr>
      </w:pPr>
      <w:r w:rsidRPr="00562CF4">
        <w:rPr>
          <w:rFonts w:ascii="Arial" w:hAnsi="Arial" w:cs="Arial"/>
          <w:sz w:val="20"/>
          <w:szCs w:val="20"/>
        </w:rPr>
        <w:t>Formy sprawdzania efektów kształcenia</w:t>
      </w:r>
    </w:p>
    <w:p w:rsidR="00562CF4" w:rsidRDefault="00562CF4" w:rsidP="00AE6183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00"/>
      </w:tblPr>
      <w:tblGrid>
        <w:gridCol w:w="924"/>
        <w:gridCol w:w="644"/>
        <w:gridCol w:w="644"/>
        <w:gridCol w:w="644"/>
        <w:gridCol w:w="644"/>
        <w:gridCol w:w="643"/>
        <w:gridCol w:w="643"/>
        <w:gridCol w:w="643"/>
        <w:gridCol w:w="643"/>
        <w:gridCol w:w="553"/>
        <w:gridCol w:w="734"/>
        <w:gridCol w:w="643"/>
        <w:gridCol w:w="643"/>
        <w:gridCol w:w="643"/>
      </w:tblGrid>
      <w:tr w:rsidR="00562CF4" w:rsidTr="00792BB0">
        <w:trPr>
          <w:cantSplit/>
          <w:trHeight w:val="1616"/>
        </w:trPr>
        <w:tc>
          <w:tcPr>
            <w:tcW w:w="924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53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34" w:type="dxa"/>
            <w:shd w:val="clear" w:color="auto" w:fill="DBE5F1"/>
            <w:textDirection w:val="btLr"/>
            <w:vAlign w:val="center"/>
          </w:tcPr>
          <w:p w:rsidR="00562CF4" w:rsidRDefault="00562CF4" w:rsidP="007F6BF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Praca pisemna 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562CF4" w:rsidTr="00792BB0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:rsidR="00562CF4" w:rsidRDefault="00562CF4" w:rsidP="00792BB0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Pr="003E2CB2" w:rsidRDefault="00524717" w:rsidP="00792BB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CF4" w:rsidTr="00792BB0">
        <w:trPr>
          <w:cantSplit/>
          <w:trHeight w:val="259"/>
        </w:trPr>
        <w:tc>
          <w:tcPr>
            <w:tcW w:w="924" w:type="dxa"/>
            <w:shd w:val="clear" w:color="auto" w:fill="DBE5F1"/>
            <w:vAlign w:val="center"/>
          </w:tcPr>
          <w:p w:rsidR="00562CF4" w:rsidRDefault="00562CF4" w:rsidP="00792B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Pr="003E2CB2" w:rsidRDefault="00524717" w:rsidP="00792BB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CF4" w:rsidTr="00792BB0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:rsidR="00562CF4" w:rsidRDefault="00562CF4" w:rsidP="00792B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Pr="003E2CB2" w:rsidRDefault="00524717" w:rsidP="00792BB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CF4" w:rsidTr="00792BB0">
        <w:trPr>
          <w:cantSplit/>
          <w:trHeight w:val="259"/>
        </w:trPr>
        <w:tc>
          <w:tcPr>
            <w:tcW w:w="924" w:type="dxa"/>
            <w:shd w:val="clear" w:color="auto" w:fill="DBE5F1"/>
            <w:vAlign w:val="center"/>
          </w:tcPr>
          <w:p w:rsidR="00562CF4" w:rsidRDefault="00562CF4" w:rsidP="00792B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24717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3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Pr="003E2CB2" w:rsidRDefault="00562CF4" w:rsidP="00792B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CF4" w:rsidTr="00792BB0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:rsidR="00562CF4" w:rsidRDefault="00562CF4" w:rsidP="00792B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6B442D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3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Pr="003E2CB2" w:rsidRDefault="00562CF4" w:rsidP="00792B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E6183" w:rsidRDefault="00AE6183" w:rsidP="00AE6183">
      <w:pPr>
        <w:pStyle w:val="Zawartotabeli"/>
        <w:rPr>
          <w:rFonts w:ascii="Arial" w:hAnsi="Arial" w:cs="Arial"/>
          <w:sz w:val="20"/>
          <w:szCs w:val="20"/>
        </w:rPr>
      </w:pPr>
    </w:p>
    <w:p w:rsidR="00524717" w:rsidRPr="00EA6CDA" w:rsidRDefault="00524717" w:rsidP="00AE6183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AE6183" w:rsidRPr="00EA6CDA" w:rsidTr="00014114">
        <w:tc>
          <w:tcPr>
            <w:tcW w:w="1941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AE6183" w:rsidRPr="00EA6CDA" w:rsidRDefault="00AE6183" w:rsidP="00014114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07584A" w:rsidRDefault="00AE6183" w:rsidP="00977826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Warunkiem uzyskania </w:t>
            </w:r>
            <w:r w:rsidR="0007584A">
              <w:rPr>
                <w:rFonts w:ascii="Arial" w:hAnsi="Arial" w:cs="Arial"/>
                <w:sz w:val="20"/>
                <w:szCs w:val="20"/>
              </w:rPr>
              <w:t>zaliczenia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jest regularne i aktywne uczestnictwo w zajęciach, udział w dyskusji w czasie zajęć</w:t>
            </w:r>
            <w:r w:rsidR="00FA2AD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A69C0">
              <w:rPr>
                <w:rFonts w:ascii="Arial" w:hAnsi="Arial" w:cs="Arial"/>
                <w:sz w:val="20"/>
                <w:szCs w:val="20"/>
              </w:rPr>
              <w:t>pozytywna</w:t>
            </w:r>
            <w:r w:rsidR="0007584A">
              <w:rPr>
                <w:rFonts w:ascii="Arial" w:hAnsi="Arial" w:cs="Arial"/>
                <w:sz w:val="20"/>
                <w:szCs w:val="20"/>
              </w:rPr>
              <w:t xml:space="preserve"> oceny </w:t>
            </w:r>
            <w:r w:rsidR="00FB6089">
              <w:rPr>
                <w:rFonts w:ascii="Arial" w:hAnsi="Arial" w:cs="Arial"/>
                <w:sz w:val="20"/>
                <w:szCs w:val="20"/>
              </w:rPr>
              <w:t xml:space="preserve">z </w:t>
            </w:r>
            <w:r w:rsidR="003A69C0">
              <w:rPr>
                <w:rFonts w:ascii="Arial" w:hAnsi="Arial" w:cs="Arial"/>
                <w:sz w:val="20"/>
                <w:szCs w:val="20"/>
              </w:rPr>
              <w:t>testu końcowego. Zaliczenie z oceną na prawach egzaminu</w:t>
            </w:r>
            <w:r w:rsidR="0007584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E6183" w:rsidRDefault="00AE6183" w:rsidP="00977826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Standardowa skala ocen. </w:t>
            </w:r>
          </w:p>
          <w:p w:rsidR="00977826" w:rsidRDefault="00977826" w:rsidP="0007584A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7826" w:rsidRPr="00EA6CDA" w:rsidRDefault="00977826" w:rsidP="0007584A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ma prawo do dwóch nieusprawiedliwionych nieobecności w trakcie semestru. Przy każdej następnej zobligowan</w:t>
            </w:r>
            <w:r w:rsidR="000A0566">
              <w:rPr>
                <w:rFonts w:ascii="Arial" w:hAnsi="Arial" w:cs="Arial"/>
                <w:sz w:val="20"/>
                <w:szCs w:val="20"/>
              </w:rPr>
              <w:t xml:space="preserve">y jest przedłożyć zaświadczenie </w:t>
            </w:r>
            <w:r>
              <w:rPr>
                <w:rFonts w:ascii="Arial" w:hAnsi="Arial" w:cs="Arial"/>
                <w:sz w:val="20"/>
                <w:szCs w:val="20"/>
              </w:rPr>
              <w:t xml:space="preserve">lekarskie. </w:t>
            </w:r>
          </w:p>
        </w:tc>
      </w:tr>
    </w:tbl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AE6183" w:rsidRPr="00EA6CDA" w:rsidTr="00014114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AE6183" w:rsidRPr="00EA6CDA" w:rsidRDefault="00AE6183" w:rsidP="00014114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AE6183" w:rsidRPr="00EA6CDA" w:rsidRDefault="00AE6183" w:rsidP="00014114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Treści merytoryczne (wykaz tematów)</w:t>
      </w: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AE6183" w:rsidRPr="00EA6CDA" w:rsidTr="00014114">
        <w:trPr>
          <w:trHeight w:val="1136"/>
        </w:trPr>
        <w:tc>
          <w:tcPr>
            <w:tcW w:w="9622" w:type="dxa"/>
          </w:tcPr>
          <w:p w:rsidR="00AE6183" w:rsidRPr="00EA6CDA" w:rsidRDefault="00AE6183" w:rsidP="00014114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</w:p>
          <w:p w:rsidR="00AE6183" w:rsidRDefault="000A0566" w:rsidP="000141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Treści budowane na podstawie aktualnych podręczników oraz materiałów autentycznych</w:t>
            </w:r>
            <w:r w:rsidR="00FA2AD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rozwijających</w:t>
            </w:r>
            <w:r w:rsidR="00AE6183" w:rsidRPr="00EA6CDA">
              <w:rPr>
                <w:rFonts w:ascii="Arial" w:hAnsi="Arial" w:cs="Arial"/>
                <w:sz w:val="20"/>
                <w:szCs w:val="20"/>
              </w:rPr>
              <w:t xml:space="preserve"> umieję</w:t>
            </w:r>
            <w:r w:rsidR="007A4A68">
              <w:rPr>
                <w:rFonts w:ascii="Arial" w:hAnsi="Arial" w:cs="Arial"/>
                <w:sz w:val="20"/>
                <w:szCs w:val="20"/>
              </w:rPr>
              <w:t>tności językowe na poziomie B2.1</w:t>
            </w:r>
            <w:r w:rsidR="00FA2AD3">
              <w:rPr>
                <w:rFonts w:ascii="Arial" w:hAnsi="Arial" w:cs="Arial"/>
                <w:sz w:val="20"/>
                <w:szCs w:val="20"/>
              </w:rPr>
              <w:t>,</w:t>
            </w:r>
            <w:r w:rsidR="00AE6183" w:rsidRPr="00EA6CDA">
              <w:rPr>
                <w:rFonts w:ascii="Arial" w:hAnsi="Arial" w:cs="Arial"/>
                <w:sz w:val="20"/>
                <w:szCs w:val="20"/>
              </w:rPr>
              <w:t xml:space="preserve"> a także rozwijające wrażliwość i kompetencję kulturow</w:t>
            </w:r>
            <w:r w:rsidR="00977826">
              <w:rPr>
                <w:rFonts w:ascii="Arial" w:hAnsi="Arial" w:cs="Arial"/>
                <w:sz w:val="20"/>
                <w:szCs w:val="20"/>
              </w:rPr>
              <w:t>ą</w:t>
            </w:r>
            <w:r w:rsidR="00F21132">
              <w:rPr>
                <w:rFonts w:ascii="Arial" w:hAnsi="Arial" w:cs="Arial"/>
                <w:sz w:val="20"/>
                <w:szCs w:val="20"/>
              </w:rPr>
              <w:br/>
            </w:r>
            <w:r w:rsidR="00977826">
              <w:rPr>
                <w:rFonts w:ascii="Arial" w:hAnsi="Arial" w:cs="Arial"/>
                <w:sz w:val="20"/>
                <w:szCs w:val="20"/>
              </w:rPr>
              <w:t>i interkulturową uczącego się:</w:t>
            </w:r>
          </w:p>
          <w:p w:rsidR="003910FE" w:rsidRPr="00EA6CDA" w:rsidRDefault="003910FE" w:rsidP="000141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10FE" w:rsidRDefault="003910FE" w:rsidP="003910F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Kultura i zwyczaje różnych krajów </w:t>
            </w:r>
          </w:p>
          <w:p w:rsidR="003910FE" w:rsidRDefault="003910FE" w:rsidP="003910F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Języki obce i komunikacja międzykulturowa</w:t>
            </w:r>
          </w:p>
          <w:p w:rsidR="003910FE" w:rsidRDefault="003910FE" w:rsidP="003910F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Literatura, film, humor, muzyka</w:t>
            </w:r>
          </w:p>
          <w:p w:rsidR="003910FE" w:rsidRDefault="003910FE" w:rsidP="003910F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Problemy społeczne</w:t>
            </w:r>
          </w:p>
          <w:p w:rsidR="003910FE" w:rsidRDefault="003910FE" w:rsidP="003910F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Kształcenie uniwersyteckie</w:t>
            </w:r>
            <w:r w:rsidR="00FA2AD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 rynek pracy</w:t>
            </w:r>
          </w:p>
          <w:p w:rsidR="003910FE" w:rsidRDefault="003910FE" w:rsidP="003910F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Rola sportu i turystyki</w:t>
            </w:r>
          </w:p>
          <w:p w:rsidR="003910FE" w:rsidRDefault="003910FE" w:rsidP="003910F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Rola emocji w życiu człowieka </w:t>
            </w:r>
          </w:p>
          <w:p w:rsidR="003910FE" w:rsidRDefault="003910FE" w:rsidP="003910F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Rola i wpływ mediów we współczesnym świecie</w:t>
            </w:r>
          </w:p>
          <w:p w:rsidR="003910FE" w:rsidRDefault="003910FE" w:rsidP="003910F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Rozwój medycyny we współczesnym świecie </w:t>
            </w:r>
          </w:p>
          <w:p w:rsidR="003A12CA" w:rsidRPr="003910FE" w:rsidRDefault="003910FE" w:rsidP="003910F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Polityka</w:t>
            </w:r>
          </w:p>
          <w:p w:rsidR="003A12CA" w:rsidRDefault="003A12CA" w:rsidP="003A12CA">
            <w:pPr>
              <w:pStyle w:val="Akapitzlist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E6183" w:rsidRPr="00F7680F" w:rsidRDefault="00AE6183" w:rsidP="00FA2A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12CA">
              <w:rPr>
                <w:rFonts w:ascii="Arial" w:hAnsi="Arial" w:cs="Arial"/>
                <w:sz w:val="20"/>
                <w:szCs w:val="20"/>
              </w:rPr>
              <w:t xml:space="preserve">Studenci w trakcie semestru regularnie śledzą aktualności społeczne, polityczne i kulturowe </w:t>
            </w:r>
            <w:r w:rsidR="00E01BDF" w:rsidRPr="003A12CA">
              <w:rPr>
                <w:rFonts w:ascii="Arial" w:hAnsi="Arial" w:cs="Arial"/>
                <w:sz w:val="20"/>
                <w:szCs w:val="20"/>
              </w:rPr>
              <w:t>niemiec</w:t>
            </w:r>
            <w:r w:rsidRPr="003A12CA">
              <w:rPr>
                <w:rFonts w:ascii="Arial" w:hAnsi="Arial" w:cs="Arial"/>
                <w:sz w:val="20"/>
                <w:szCs w:val="20"/>
              </w:rPr>
              <w:t>kojęzycznego obszaru językowego</w:t>
            </w:r>
            <w:r w:rsidR="009075EA" w:rsidRPr="003A12C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9075EA" w:rsidRPr="00EA6CDA" w:rsidRDefault="009075EA" w:rsidP="00AE6183">
      <w:pPr>
        <w:rPr>
          <w:rFonts w:ascii="Arial" w:hAnsi="Arial" w:cs="Arial"/>
          <w:sz w:val="20"/>
          <w:szCs w:val="20"/>
        </w:rPr>
      </w:pPr>
    </w:p>
    <w:p w:rsidR="009075EA" w:rsidRPr="00EA6CDA" w:rsidRDefault="009075EA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Wykaz literatury podstawowej</w:t>
      </w: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37"/>
      </w:tblGrid>
      <w:tr w:rsidR="00AE6183" w:rsidRPr="00DB0887" w:rsidTr="007A4A68">
        <w:trPr>
          <w:trHeight w:val="921"/>
        </w:trPr>
        <w:tc>
          <w:tcPr>
            <w:tcW w:w="9637" w:type="dxa"/>
          </w:tcPr>
          <w:p w:rsidR="007A4A68" w:rsidRDefault="007A4A68" w:rsidP="00DB0887">
            <w:pPr>
              <w:pStyle w:val="Akapitzlist1"/>
              <w:ind w:left="39" w:right="118"/>
              <w:jc w:val="both"/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DB0887">
              <w:rPr>
                <w:rFonts w:ascii="Arial" w:hAnsi="Arial" w:cs="Arial"/>
                <w:sz w:val="20"/>
                <w:szCs w:val="20"/>
                <w:lang w:val="de-DE"/>
              </w:rPr>
              <w:t xml:space="preserve">1. </w:t>
            </w:r>
            <w:r w:rsidR="00DB0887" w:rsidRP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>Buscha A., Raven S., Szita S</w:t>
            </w:r>
            <w:r w:rsid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>z</w:t>
            </w:r>
            <w:r w:rsidR="00DB0887" w:rsidRP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>.</w:t>
            </w:r>
            <w:r w:rsidRP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r w:rsidRPr="00DB0887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Erkundungen Deutsch als Fremdsprache B2: Integriertes Kurs- und Arbeitsbuch</w:t>
            </w:r>
            <w:r w:rsidR="00DB0887" w:rsidRPr="00DB0887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 xml:space="preserve">. </w:t>
            </w:r>
            <w:r w:rsidR="00DB0887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Sprachniveau B2</w:t>
            </w:r>
            <w:r w:rsidRPr="00DB0887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,</w:t>
            </w:r>
            <w:r w:rsid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Schubert Verlag, Leipzig 2016</w:t>
            </w:r>
            <w:r w:rsidR="009C0426" w:rsidRP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. </w:t>
            </w:r>
          </w:p>
          <w:p w:rsidR="007F6BF7" w:rsidRPr="00DB0887" w:rsidRDefault="007F6BF7" w:rsidP="00DB0887">
            <w:pPr>
              <w:pStyle w:val="Akapitzlist1"/>
              <w:ind w:left="39" w:right="118"/>
              <w:jc w:val="both"/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2. Materiały przygotowane przez prowadzącą. </w:t>
            </w:r>
          </w:p>
        </w:tc>
      </w:tr>
    </w:tbl>
    <w:p w:rsidR="00AE6183" w:rsidRPr="00DB0887" w:rsidRDefault="00AE6183" w:rsidP="00AE6183">
      <w:pPr>
        <w:rPr>
          <w:rFonts w:ascii="Arial" w:hAnsi="Arial" w:cs="Arial"/>
          <w:sz w:val="20"/>
          <w:szCs w:val="20"/>
          <w:lang w:val="de-DE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Wykaz literatury uzupełniającej</w:t>
      </w: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AE6183" w:rsidRPr="007A6CDF" w:rsidTr="007A4A68">
        <w:trPr>
          <w:trHeight w:val="784"/>
        </w:trPr>
        <w:tc>
          <w:tcPr>
            <w:tcW w:w="9622" w:type="dxa"/>
          </w:tcPr>
          <w:p w:rsidR="003910FE" w:rsidRPr="007A4A68" w:rsidRDefault="003910FE" w:rsidP="003910FE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2AD3" w:rsidRDefault="003910FE" w:rsidP="007A4A68">
            <w:pPr>
              <w:pStyle w:val="Akapitzlist"/>
              <w:numPr>
                <w:ilvl w:val="0"/>
                <w:numId w:val="5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2AD3">
              <w:rPr>
                <w:rFonts w:ascii="Arial" w:hAnsi="Arial" w:cs="Arial"/>
                <w:i/>
                <w:iCs/>
                <w:sz w:val="20"/>
                <w:szCs w:val="20"/>
              </w:rPr>
              <w:t>Wörter</w:t>
            </w:r>
            <w:r w:rsidR="00130990" w:rsidRPr="00FA2AD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FA2AD3">
              <w:rPr>
                <w:rFonts w:ascii="Arial" w:hAnsi="Arial" w:cs="Arial"/>
                <w:i/>
                <w:iCs/>
                <w:sz w:val="20"/>
                <w:szCs w:val="20"/>
              </w:rPr>
              <w:t>zur Wahl</w:t>
            </w:r>
            <w:r w:rsidR="00FA2AD3" w:rsidRPr="00FA2AD3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Pr="00FA2AD3">
              <w:rPr>
                <w:rFonts w:ascii="Arial" w:hAnsi="Arial" w:cs="Arial"/>
                <w:i/>
                <w:sz w:val="20"/>
                <w:szCs w:val="20"/>
              </w:rPr>
              <w:t xml:space="preserve"> Słownictwo niemiecki</w:t>
            </w:r>
            <w:r w:rsidR="00FA2AD3" w:rsidRPr="00FA2AD3">
              <w:rPr>
                <w:rFonts w:ascii="Arial" w:hAnsi="Arial" w:cs="Arial"/>
                <w:i/>
                <w:sz w:val="20"/>
                <w:szCs w:val="20"/>
              </w:rPr>
              <w:t>e</w:t>
            </w:r>
            <w:r w:rsidRPr="00FA2AD3">
              <w:rPr>
                <w:rFonts w:ascii="Arial" w:hAnsi="Arial" w:cs="Arial"/>
                <w:i/>
                <w:sz w:val="20"/>
                <w:szCs w:val="20"/>
              </w:rPr>
              <w:t xml:space="preserve"> z ćwiczeniami dla zaawansowanych</w:t>
            </w:r>
            <w:r w:rsidRPr="003910FE">
              <w:rPr>
                <w:rFonts w:ascii="Arial" w:hAnsi="Arial" w:cs="Arial"/>
                <w:sz w:val="20"/>
                <w:szCs w:val="20"/>
              </w:rPr>
              <w:t>, PONS LektorKlett, Poznań 2004</w:t>
            </w:r>
            <w:r w:rsidR="0097782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B0887" w:rsidRPr="007A4A68" w:rsidRDefault="00DB0887" w:rsidP="007A4A68">
            <w:pPr>
              <w:pStyle w:val="Akapitzlist"/>
              <w:numPr>
                <w:ilvl w:val="0"/>
                <w:numId w:val="5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A68">
              <w:rPr>
                <w:rFonts w:ascii="Arial" w:hAnsi="Arial" w:cs="Arial"/>
                <w:sz w:val="20"/>
                <w:szCs w:val="20"/>
              </w:rPr>
              <w:t>www.dw.com.</w:t>
            </w:r>
          </w:p>
          <w:p w:rsidR="00294130" w:rsidRPr="00EA6CDA" w:rsidRDefault="00294130" w:rsidP="00014114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B33D7B" w:rsidRPr="003910FE" w:rsidRDefault="00B33D7B" w:rsidP="00AE6183">
      <w:pPr>
        <w:pStyle w:val="Tekstdymka1"/>
        <w:rPr>
          <w:rFonts w:ascii="Arial" w:hAnsi="Arial" w:cs="Arial"/>
          <w:sz w:val="20"/>
          <w:szCs w:val="20"/>
        </w:rPr>
      </w:pPr>
    </w:p>
    <w:p w:rsidR="00B33D7B" w:rsidRPr="003910FE" w:rsidRDefault="00B33D7B" w:rsidP="00AE6183">
      <w:pPr>
        <w:pStyle w:val="Tekstdymka1"/>
        <w:rPr>
          <w:rFonts w:ascii="Arial" w:hAnsi="Arial" w:cs="Arial"/>
          <w:sz w:val="20"/>
          <w:szCs w:val="20"/>
        </w:rPr>
      </w:pPr>
    </w:p>
    <w:p w:rsidR="00B33D7B" w:rsidRPr="003910FE" w:rsidRDefault="00B33D7B" w:rsidP="00AE6183">
      <w:pPr>
        <w:pStyle w:val="Tekstdymka1"/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pStyle w:val="Tekstdymka1"/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2766"/>
        <w:gridCol w:w="5750"/>
        <w:gridCol w:w="1066"/>
      </w:tblGrid>
      <w:tr w:rsidR="00AE6183" w:rsidRPr="00EA6CDA" w:rsidTr="00014114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AE6183" w:rsidRPr="00EA6CDA" w:rsidTr="00014114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AE6183" w:rsidRPr="00EA6CDA" w:rsidRDefault="007F6BF7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  <w:r w:rsidR="007201C3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AE6183" w:rsidRPr="00EA6CDA" w:rsidTr="00014114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AE6183" w:rsidRPr="00EA6CDA" w:rsidRDefault="00AE6183" w:rsidP="00014114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AE6183" w:rsidRPr="00EA6CDA" w:rsidRDefault="00524717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FA2AD3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AE6183" w:rsidRPr="00EA6CDA" w:rsidTr="00014114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AE6183" w:rsidRPr="00EA6CDA" w:rsidRDefault="007F6BF7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AE6183" w:rsidRPr="00EA6CDA" w:rsidTr="00014114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AE6183" w:rsidRPr="00EA6CDA" w:rsidRDefault="007F6BF7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AE6183" w:rsidRPr="00EA6CDA" w:rsidTr="00014114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AE6183" w:rsidRPr="00EA6CDA" w:rsidRDefault="007F6BF7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AE6183" w:rsidRPr="00EA6CDA" w:rsidTr="00014114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AE6183" w:rsidRPr="00EA6CDA" w:rsidRDefault="007F6BF7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  <w:r w:rsidR="00701F0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AE6183" w:rsidRPr="00EA6CDA" w:rsidTr="00014114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AE6183" w:rsidRPr="00EA6CDA" w:rsidRDefault="000812B9" w:rsidP="000812B9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</w:t>
            </w:r>
            <w:r w:rsidR="0052471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</w:t>
            </w:r>
            <w:r w:rsidR="007F6BF7">
              <w:rPr>
                <w:rFonts w:ascii="Arial" w:eastAsia="Calibri" w:hAnsi="Arial" w:cs="Arial"/>
                <w:sz w:val="20"/>
                <w:szCs w:val="20"/>
                <w:lang w:eastAsia="en-US"/>
              </w:rPr>
              <w:t>75</w:t>
            </w:r>
          </w:p>
        </w:tc>
      </w:tr>
      <w:tr w:rsidR="00AE6183" w:rsidRPr="00EA6CDA" w:rsidTr="00014114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AE6183" w:rsidRPr="00EA6CDA" w:rsidRDefault="00524717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7201C3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FE780A" w:rsidRDefault="00FE780A">
      <w:pPr>
        <w:rPr>
          <w:rFonts w:ascii="Arial" w:hAnsi="Arial" w:cs="Arial"/>
          <w:sz w:val="20"/>
          <w:szCs w:val="20"/>
        </w:rPr>
      </w:pPr>
    </w:p>
    <w:p w:rsidR="003B5FA3" w:rsidRDefault="003B5FA3">
      <w:pPr>
        <w:rPr>
          <w:rFonts w:ascii="Arial" w:hAnsi="Arial" w:cs="Arial"/>
          <w:sz w:val="20"/>
          <w:szCs w:val="20"/>
        </w:rPr>
      </w:pPr>
    </w:p>
    <w:p w:rsidR="000E4E7C" w:rsidRDefault="000E4E7C">
      <w:pPr>
        <w:widowControl/>
        <w:suppressAutoHyphens w:val="0"/>
        <w:autoSpaceDE/>
        <w:spacing w:after="200" w:line="276" w:lineRule="auto"/>
        <w:rPr>
          <w:rFonts w:ascii="Arial" w:hAnsi="Arial" w:cs="Arial"/>
          <w:sz w:val="20"/>
          <w:szCs w:val="20"/>
        </w:rPr>
      </w:pPr>
    </w:p>
    <w:sectPr w:rsidR="000E4E7C" w:rsidSect="00C22F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30E" w:rsidRDefault="0020230E">
      <w:r>
        <w:separator/>
      </w:r>
    </w:p>
  </w:endnote>
  <w:endnote w:type="continuationSeparator" w:id="1">
    <w:p w:rsidR="0020230E" w:rsidRDefault="00202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DB088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217746">
    <w:pPr>
      <w:pStyle w:val="Stopka"/>
      <w:jc w:val="right"/>
    </w:pPr>
    <w:fldSimple w:instr="PAGE   \* MERGEFORMAT">
      <w:r w:rsidR="00532348">
        <w:rPr>
          <w:noProof/>
        </w:rPr>
        <w:t>4</w:t>
      </w:r>
    </w:fldSimple>
  </w:p>
  <w:p w:rsidR="00DB0887" w:rsidRDefault="00DB0887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DB088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30E" w:rsidRDefault="0020230E">
      <w:r>
        <w:separator/>
      </w:r>
    </w:p>
  </w:footnote>
  <w:footnote w:type="continuationSeparator" w:id="1">
    <w:p w:rsidR="0020230E" w:rsidRDefault="00202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DB088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DB088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DB088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7035EF"/>
    <w:multiLevelType w:val="hybridMultilevel"/>
    <w:tmpl w:val="C3425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A7DDB"/>
    <w:multiLevelType w:val="hybridMultilevel"/>
    <w:tmpl w:val="BDA85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A7B83"/>
    <w:multiLevelType w:val="hybridMultilevel"/>
    <w:tmpl w:val="BDA85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CA3E98"/>
    <w:multiLevelType w:val="hybridMultilevel"/>
    <w:tmpl w:val="046E2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9087D"/>
    <w:multiLevelType w:val="hybridMultilevel"/>
    <w:tmpl w:val="BA78F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FD745C"/>
    <w:multiLevelType w:val="hybridMultilevel"/>
    <w:tmpl w:val="BDA85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35FF1"/>
    <w:multiLevelType w:val="hybridMultilevel"/>
    <w:tmpl w:val="75C213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806D5D"/>
    <w:multiLevelType w:val="hybridMultilevel"/>
    <w:tmpl w:val="05BE902A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40EE27E0"/>
    <w:multiLevelType w:val="hybridMultilevel"/>
    <w:tmpl w:val="046E2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8027BF"/>
    <w:multiLevelType w:val="hybridMultilevel"/>
    <w:tmpl w:val="9ABE1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9373B0"/>
    <w:multiLevelType w:val="hybridMultilevel"/>
    <w:tmpl w:val="D0E802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C408A1"/>
    <w:multiLevelType w:val="hybridMultilevel"/>
    <w:tmpl w:val="75C213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CE35FF"/>
    <w:multiLevelType w:val="hybridMultilevel"/>
    <w:tmpl w:val="05BE9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3"/>
  </w:num>
  <w:num w:numId="5">
    <w:abstractNumId w:val="13"/>
  </w:num>
  <w:num w:numId="6">
    <w:abstractNumId w:val="4"/>
  </w:num>
  <w:num w:numId="7">
    <w:abstractNumId w:val="2"/>
  </w:num>
  <w:num w:numId="8">
    <w:abstractNumId w:val="8"/>
  </w:num>
  <w:num w:numId="9">
    <w:abstractNumId w:val="10"/>
  </w:num>
  <w:num w:numId="10">
    <w:abstractNumId w:val="5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AE6183"/>
    <w:rsid w:val="00014114"/>
    <w:rsid w:val="00025EFD"/>
    <w:rsid w:val="00036A92"/>
    <w:rsid w:val="00052817"/>
    <w:rsid w:val="00063042"/>
    <w:rsid w:val="0006632E"/>
    <w:rsid w:val="000701BD"/>
    <w:rsid w:val="0007584A"/>
    <w:rsid w:val="000812B9"/>
    <w:rsid w:val="0009364D"/>
    <w:rsid w:val="000A0566"/>
    <w:rsid w:val="000B7DFD"/>
    <w:rsid w:val="000C0CA8"/>
    <w:rsid w:val="000E4E7C"/>
    <w:rsid w:val="000E6B77"/>
    <w:rsid w:val="000F299C"/>
    <w:rsid w:val="000F5F1F"/>
    <w:rsid w:val="00105DF9"/>
    <w:rsid w:val="0011363E"/>
    <w:rsid w:val="00116FA1"/>
    <w:rsid w:val="001235A6"/>
    <w:rsid w:val="00130990"/>
    <w:rsid w:val="001314F9"/>
    <w:rsid w:val="001345DD"/>
    <w:rsid w:val="00137993"/>
    <w:rsid w:val="00144FD7"/>
    <w:rsid w:val="001579F8"/>
    <w:rsid w:val="00173C4F"/>
    <w:rsid w:val="001767BE"/>
    <w:rsid w:val="0019399F"/>
    <w:rsid w:val="001939C7"/>
    <w:rsid w:val="001B6938"/>
    <w:rsid w:val="001C1B6B"/>
    <w:rsid w:val="001E4413"/>
    <w:rsid w:val="0020230E"/>
    <w:rsid w:val="00217746"/>
    <w:rsid w:val="00223E60"/>
    <w:rsid w:val="00250170"/>
    <w:rsid w:val="002568FE"/>
    <w:rsid w:val="00263D3B"/>
    <w:rsid w:val="00270C51"/>
    <w:rsid w:val="002714B6"/>
    <w:rsid w:val="002764E2"/>
    <w:rsid w:val="00277C0E"/>
    <w:rsid w:val="00294130"/>
    <w:rsid w:val="002A04FB"/>
    <w:rsid w:val="002E5C47"/>
    <w:rsid w:val="002F01D9"/>
    <w:rsid w:val="002F5B29"/>
    <w:rsid w:val="00313890"/>
    <w:rsid w:val="0031503B"/>
    <w:rsid w:val="00340E71"/>
    <w:rsid w:val="003503C7"/>
    <w:rsid w:val="0035151C"/>
    <w:rsid w:val="00363F8F"/>
    <w:rsid w:val="00364A50"/>
    <w:rsid w:val="00366C86"/>
    <w:rsid w:val="003910FE"/>
    <w:rsid w:val="003A12CA"/>
    <w:rsid w:val="003A6055"/>
    <w:rsid w:val="003A69C0"/>
    <w:rsid w:val="003B58A5"/>
    <w:rsid w:val="003B5FA3"/>
    <w:rsid w:val="003B78E7"/>
    <w:rsid w:val="003C2331"/>
    <w:rsid w:val="003D3C98"/>
    <w:rsid w:val="003E2CB2"/>
    <w:rsid w:val="00417499"/>
    <w:rsid w:val="00456357"/>
    <w:rsid w:val="00457B39"/>
    <w:rsid w:val="00467064"/>
    <w:rsid w:val="00475644"/>
    <w:rsid w:val="0048285E"/>
    <w:rsid w:val="004C4F92"/>
    <w:rsid w:val="004D2B39"/>
    <w:rsid w:val="004E4D1D"/>
    <w:rsid w:val="004F309B"/>
    <w:rsid w:val="00501047"/>
    <w:rsid w:val="00524717"/>
    <w:rsid w:val="00532348"/>
    <w:rsid w:val="00535DA4"/>
    <w:rsid w:val="005460E6"/>
    <w:rsid w:val="00546D74"/>
    <w:rsid w:val="005505C8"/>
    <w:rsid w:val="00562CF4"/>
    <w:rsid w:val="00563340"/>
    <w:rsid w:val="0058100A"/>
    <w:rsid w:val="005A1C2D"/>
    <w:rsid w:val="005B3BB9"/>
    <w:rsid w:val="005B4184"/>
    <w:rsid w:val="005E2F19"/>
    <w:rsid w:val="005E7A88"/>
    <w:rsid w:val="005F2E0C"/>
    <w:rsid w:val="00655ED8"/>
    <w:rsid w:val="006642AA"/>
    <w:rsid w:val="006822E5"/>
    <w:rsid w:val="006946F9"/>
    <w:rsid w:val="006A7ED7"/>
    <w:rsid w:val="006B442D"/>
    <w:rsid w:val="006B70E5"/>
    <w:rsid w:val="00700291"/>
    <w:rsid w:val="00701F04"/>
    <w:rsid w:val="007105BB"/>
    <w:rsid w:val="007148D4"/>
    <w:rsid w:val="007201C3"/>
    <w:rsid w:val="00745CF0"/>
    <w:rsid w:val="007728D7"/>
    <w:rsid w:val="00792BB0"/>
    <w:rsid w:val="007937F8"/>
    <w:rsid w:val="007A4A68"/>
    <w:rsid w:val="007A4E54"/>
    <w:rsid w:val="007A6CDF"/>
    <w:rsid w:val="007D22E9"/>
    <w:rsid w:val="007D61C3"/>
    <w:rsid w:val="007F3C52"/>
    <w:rsid w:val="007F6BF7"/>
    <w:rsid w:val="0081162E"/>
    <w:rsid w:val="00813F01"/>
    <w:rsid w:val="0082007E"/>
    <w:rsid w:val="008234C1"/>
    <w:rsid w:val="008730C1"/>
    <w:rsid w:val="008C33F0"/>
    <w:rsid w:val="008C3CBD"/>
    <w:rsid w:val="008C403C"/>
    <w:rsid w:val="008E2170"/>
    <w:rsid w:val="008E2C84"/>
    <w:rsid w:val="008E4180"/>
    <w:rsid w:val="009055F3"/>
    <w:rsid w:val="009075EA"/>
    <w:rsid w:val="009107B1"/>
    <w:rsid w:val="009148B1"/>
    <w:rsid w:val="0092154D"/>
    <w:rsid w:val="0093788F"/>
    <w:rsid w:val="009611C4"/>
    <w:rsid w:val="0096752B"/>
    <w:rsid w:val="0097570B"/>
    <w:rsid w:val="00977826"/>
    <w:rsid w:val="009A301C"/>
    <w:rsid w:val="009A73F3"/>
    <w:rsid w:val="009B2F8D"/>
    <w:rsid w:val="009C0426"/>
    <w:rsid w:val="009D343B"/>
    <w:rsid w:val="009F552A"/>
    <w:rsid w:val="00A070A3"/>
    <w:rsid w:val="00A44584"/>
    <w:rsid w:val="00A50A91"/>
    <w:rsid w:val="00A55398"/>
    <w:rsid w:val="00A55593"/>
    <w:rsid w:val="00A63251"/>
    <w:rsid w:val="00A74BB7"/>
    <w:rsid w:val="00A77F91"/>
    <w:rsid w:val="00A84573"/>
    <w:rsid w:val="00AB0E40"/>
    <w:rsid w:val="00AD3AB1"/>
    <w:rsid w:val="00AD4AB8"/>
    <w:rsid w:val="00AE6183"/>
    <w:rsid w:val="00AE7805"/>
    <w:rsid w:val="00AF55BC"/>
    <w:rsid w:val="00B03E62"/>
    <w:rsid w:val="00B16F7B"/>
    <w:rsid w:val="00B24161"/>
    <w:rsid w:val="00B24519"/>
    <w:rsid w:val="00B33D7B"/>
    <w:rsid w:val="00B46AA5"/>
    <w:rsid w:val="00B71602"/>
    <w:rsid w:val="00B7200D"/>
    <w:rsid w:val="00B74C53"/>
    <w:rsid w:val="00B93785"/>
    <w:rsid w:val="00B974AB"/>
    <w:rsid w:val="00BD53EA"/>
    <w:rsid w:val="00BE5618"/>
    <w:rsid w:val="00BF4312"/>
    <w:rsid w:val="00C22FD8"/>
    <w:rsid w:val="00C33D8F"/>
    <w:rsid w:val="00C3710C"/>
    <w:rsid w:val="00C507B7"/>
    <w:rsid w:val="00C55E1B"/>
    <w:rsid w:val="00C612F3"/>
    <w:rsid w:val="00C61F6A"/>
    <w:rsid w:val="00C87798"/>
    <w:rsid w:val="00C93A78"/>
    <w:rsid w:val="00C94A6B"/>
    <w:rsid w:val="00CB3436"/>
    <w:rsid w:val="00CC6E53"/>
    <w:rsid w:val="00CE3E4E"/>
    <w:rsid w:val="00CF105E"/>
    <w:rsid w:val="00D015D0"/>
    <w:rsid w:val="00D25159"/>
    <w:rsid w:val="00D8591A"/>
    <w:rsid w:val="00DA0BB2"/>
    <w:rsid w:val="00DB0887"/>
    <w:rsid w:val="00DB094A"/>
    <w:rsid w:val="00DB2B55"/>
    <w:rsid w:val="00DC0637"/>
    <w:rsid w:val="00DC1C7B"/>
    <w:rsid w:val="00DD45DF"/>
    <w:rsid w:val="00DD7B61"/>
    <w:rsid w:val="00E01BDF"/>
    <w:rsid w:val="00E01FB2"/>
    <w:rsid w:val="00E35DC2"/>
    <w:rsid w:val="00E73178"/>
    <w:rsid w:val="00E943E7"/>
    <w:rsid w:val="00EA3DD9"/>
    <w:rsid w:val="00EA4992"/>
    <w:rsid w:val="00EA6CDA"/>
    <w:rsid w:val="00EC64A3"/>
    <w:rsid w:val="00EE4250"/>
    <w:rsid w:val="00EE7104"/>
    <w:rsid w:val="00EF59C2"/>
    <w:rsid w:val="00F21132"/>
    <w:rsid w:val="00F267DD"/>
    <w:rsid w:val="00F37D95"/>
    <w:rsid w:val="00F46075"/>
    <w:rsid w:val="00F51CD8"/>
    <w:rsid w:val="00F5613E"/>
    <w:rsid w:val="00F7680F"/>
    <w:rsid w:val="00F97F4A"/>
    <w:rsid w:val="00FA2AD3"/>
    <w:rsid w:val="00FB6089"/>
    <w:rsid w:val="00FD6038"/>
    <w:rsid w:val="00FE780A"/>
    <w:rsid w:val="00FF1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61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E6183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E6183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rsid w:val="00AE6183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E6183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rsid w:val="00AE6183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rsid w:val="00AE61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AE6183"/>
    <w:pPr>
      <w:suppressLineNumbers/>
    </w:pPr>
  </w:style>
  <w:style w:type="character" w:styleId="Odwoaniedokomentarza">
    <w:name w:val="annotation reference"/>
    <w:semiHidden/>
    <w:rsid w:val="00AE618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E61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E61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dymka1">
    <w:name w:val="Tekst dymka1"/>
    <w:basedOn w:val="Normalny"/>
    <w:rsid w:val="00AE618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61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61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1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18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B58A5"/>
    <w:pPr>
      <w:ind w:left="720"/>
      <w:contextualSpacing/>
    </w:pPr>
  </w:style>
  <w:style w:type="character" w:customStyle="1" w:styleId="st">
    <w:name w:val="st"/>
    <w:basedOn w:val="Domylnaczcionkaakapitu"/>
    <w:rsid w:val="00535DA4"/>
  </w:style>
  <w:style w:type="character" w:styleId="Hipercze">
    <w:name w:val="Hyperlink"/>
    <w:basedOn w:val="Domylnaczcionkaakapitu"/>
    <w:uiPriority w:val="99"/>
    <w:semiHidden/>
    <w:unhideWhenUsed/>
    <w:rsid w:val="001345DD"/>
    <w:rPr>
      <w:color w:val="0000FF"/>
      <w:u w:val="single"/>
    </w:rPr>
  </w:style>
  <w:style w:type="paragraph" w:customStyle="1" w:styleId="Akapitzlist1">
    <w:name w:val="Akapit z listą1"/>
    <w:basedOn w:val="Normalny"/>
    <w:rsid w:val="007A4A68"/>
    <w:pPr>
      <w:autoSpaceDE/>
      <w:spacing w:line="100" w:lineRule="atLeast"/>
      <w:ind w:left="720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61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E6183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E6183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rsid w:val="00AE6183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E6183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rsid w:val="00AE6183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rsid w:val="00AE61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AE6183"/>
    <w:pPr>
      <w:suppressLineNumbers/>
    </w:pPr>
  </w:style>
  <w:style w:type="character" w:styleId="Odwoaniedokomentarza">
    <w:name w:val="annotation reference"/>
    <w:semiHidden/>
    <w:rsid w:val="00AE618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E61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E61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dymka1">
    <w:name w:val="Tekst dymka1"/>
    <w:basedOn w:val="Normalny"/>
    <w:rsid w:val="00AE618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61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61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1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18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B58A5"/>
    <w:pPr>
      <w:ind w:left="720"/>
      <w:contextualSpacing/>
    </w:pPr>
  </w:style>
  <w:style w:type="character" w:customStyle="1" w:styleId="st">
    <w:name w:val="st"/>
    <w:basedOn w:val="Domylnaczcionkaakapitu"/>
    <w:rsid w:val="00535DA4"/>
  </w:style>
  <w:style w:type="character" w:styleId="Hipercze">
    <w:name w:val="Hyperlink"/>
    <w:basedOn w:val="Domylnaczcionkaakapitu"/>
    <w:uiPriority w:val="99"/>
    <w:semiHidden/>
    <w:unhideWhenUsed/>
    <w:rsid w:val="00134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75AE8-85CC-46EF-9A1E-DAFD831E2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685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Kasiunia</cp:lastModifiedBy>
  <cp:revision>45</cp:revision>
  <dcterms:created xsi:type="dcterms:W3CDTF">2014-12-01T20:53:00Z</dcterms:created>
  <dcterms:modified xsi:type="dcterms:W3CDTF">2019-09-17T07:14:00Z</dcterms:modified>
</cp:coreProperties>
</file>